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0" w:rsidRPr="00787C0B" w:rsidRDefault="009F3E59" w:rsidP="0017090B">
      <w:pPr>
        <w:jc w:val="center"/>
        <w:rPr>
          <w:rFonts w:ascii="Castellar" w:hAnsi="Castellar"/>
          <w:color w:val="0F243E" w:themeColor="text2" w:themeShade="80"/>
          <w:sz w:val="24"/>
          <w:szCs w:val="24"/>
        </w:rPr>
      </w:pPr>
      <w:r w:rsidRPr="009F3E59">
        <w:rPr>
          <w:rFonts w:ascii="Castellar" w:hAnsi="Castellar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-505460</wp:posOffset>
            </wp:positionV>
            <wp:extent cx="936625" cy="531495"/>
            <wp:effectExtent l="19050" t="0" r="0" b="0"/>
            <wp:wrapTopAndBottom/>
            <wp:docPr id="25" name="Immagin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936625" cy="53149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17090B" w:rsidRPr="00787C0B">
        <w:rPr>
          <w:rFonts w:ascii="Castellar" w:hAnsi="Castellar"/>
          <w:color w:val="0F243E" w:themeColor="text2" w:themeShade="80"/>
          <w:sz w:val="24"/>
          <w:szCs w:val="24"/>
        </w:rPr>
        <w:t>Alleniamo la mente a ricordare</w:t>
      </w:r>
    </w:p>
    <w:p w:rsidR="0017090B" w:rsidRDefault="0017090B"/>
    <w:p w:rsidR="0017090B" w:rsidRPr="00F708A4" w:rsidRDefault="00CF2DA5" w:rsidP="00F708A4">
      <w:pPr>
        <w:pStyle w:val="Paragrafoelenco"/>
        <w:numPr>
          <w:ilvl w:val="0"/>
          <w:numId w:val="1"/>
        </w:numPr>
        <w:rPr>
          <w:noProof/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510540</wp:posOffset>
            </wp:positionV>
            <wp:extent cx="544195" cy="523875"/>
            <wp:effectExtent l="38100" t="19050" r="27305" b="9525"/>
            <wp:wrapTopAndBottom/>
            <wp:docPr id="1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47455">
                      <a:off x="0" y="0"/>
                      <a:ext cx="544195" cy="52387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510540</wp:posOffset>
            </wp:positionV>
            <wp:extent cx="544830" cy="523875"/>
            <wp:effectExtent l="19050" t="19050" r="26670" b="9525"/>
            <wp:wrapTopAndBottom/>
            <wp:docPr id="1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1352545" flipH="1">
                      <a:off x="0" y="0"/>
                      <a:ext cx="544830" cy="52387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396875</wp:posOffset>
            </wp:positionV>
            <wp:extent cx="544830" cy="523875"/>
            <wp:effectExtent l="19050" t="19050" r="26670" b="9525"/>
            <wp:wrapTopAndBottom/>
            <wp:docPr id="20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1352545" flipH="1">
                      <a:off x="0" y="0"/>
                      <a:ext cx="544830" cy="52387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372745</wp:posOffset>
            </wp:positionV>
            <wp:extent cx="544195" cy="523875"/>
            <wp:effectExtent l="38100" t="19050" r="27305" b="9525"/>
            <wp:wrapTopAndBottom/>
            <wp:docPr id="19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47455">
                      <a:off x="0" y="0"/>
                      <a:ext cx="544195" cy="52387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492760</wp:posOffset>
            </wp:positionV>
            <wp:extent cx="544195" cy="520700"/>
            <wp:effectExtent l="38100" t="19050" r="27305" b="12700"/>
            <wp:wrapTopAndBottom/>
            <wp:docPr id="1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47455">
                      <a:off x="0" y="0"/>
                      <a:ext cx="544195" cy="5207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432435</wp:posOffset>
            </wp:positionV>
            <wp:extent cx="544195" cy="520700"/>
            <wp:effectExtent l="38100" t="19050" r="27305" b="12700"/>
            <wp:wrapTopAndBottom/>
            <wp:docPr id="2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47455">
                      <a:off x="0" y="0"/>
                      <a:ext cx="544195" cy="5207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432435</wp:posOffset>
            </wp:positionV>
            <wp:extent cx="544830" cy="517525"/>
            <wp:effectExtent l="19050" t="19050" r="26670" b="15875"/>
            <wp:wrapTopAndBottom/>
            <wp:docPr id="2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1352545" flipH="1">
                      <a:off x="0" y="0"/>
                      <a:ext cx="544830" cy="51752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474345</wp:posOffset>
            </wp:positionV>
            <wp:extent cx="544830" cy="517525"/>
            <wp:effectExtent l="19050" t="19050" r="26670" b="15875"/>
            <wp:wrapTopAndBottom/>
            <wp:docPr id="2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1352545" flipH="1">
                      <a:off x="0" y="0"/>
                      <a:ext cx="544830" cy="51752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414655</wp:posOffset>
            </wp:positionV>
            <wp:extent cx="544830" cy="520700"/>
            <wp:effectExtent l="19050" t="19050" r="26670" b="12700"/>
            <wp:wrapTopAndBottom/>
            <wp:docPr id="1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1352545" flipH="1">
                      <a:off x="0" y="0"/>
                      <a:ext cx="544830" cy="5207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E7518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510540</wp:posOffset>
            </wp:positionV>
            <wp:extent cx="544195" cy="514350"/>
            <wp:effectExtent l="19050" t="19050" r="27305" b="0"/>
            <wp:wrapTopAndBottom/>
            <wp:docPr id="1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2"/>
                    <pic:cNvPicPr/>
                  </pic:nvPicPr>
                  <pic:blipFill>
                    <a:blip r:embed="rId6" cstate="print"/>
                    <a:srcRect l="3219" t="7204" r="33162" b="23507"/>
                    <a:stretch/>
                  </pic:blipFill>
                  <pic:spPr>
                    <a:xfrm rot="247455">
                      <a:off x="0" y="0"/>
                      <a:ext cx="544195" cy="51435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71296A" w:rsidRPr="00F708A4">
        <w:rPr>
          <w:noProof/>
          <w:color w:val="0F243E" w:themeColor="text2" w:themeShade="80"/>
        </w:rPr>
        <w:t xml:space="preserve">SINISTRA E DESTRA: </w:t>
      </w:r>
      <w:r w:rsidR="00F708A4" w:rsidRPr="00F708A4">
        <w:rPr>
          <w:noProof/>
          <w:color w:val="0F243E" w:themeColor="text2" w:themeShade="80"/>
        </w:rPr>
        <w:t>TROVA</w:t>
      </w:r>
      <w:r w:rsidR="0071296A" w:rsidRPr="00F708A4">
        <w:rPr>
          <w:noProof/>
          <w:color w:val="0F243E" w:themeColor="text2" w:themeShade="80"/>
        </w:rPr>
        <w:t xml:space="preserve"> LA COPPIA E CERCHIA CON LO STESSO COLORE</w:t>
      </w:r>
    </w:p>
    <w:p w:rsidR="0071296A" w:rsidRDefault="0071296A" w:rsidP="00C94E36">
      <w:pPr>
        <w:jc w:val="center"/>
        <w:rPr>
          <w:noProof/>
          <w:color w:val="0F243E" w:themeColor="text2" w:themeShade="80"/>
        </w:rPr>
      </w:pPr>
    </w:p>
    <w:p w:rsidR="00787C0B" w:rsidRPr="00F708A4" w:rsidRDefault="00CF2DA5" w:rsidP="00F708A4">
      <w:pPr>
        <w:pStyle w:val="Paragrafoelenco"/>
        <w:numPr>
          <w:ilvl w:val="0"/>
          <w:numId w:val="1"/>
        </w:numPr>
        <w:rPr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4594448</wp:posOffset>
            </wp:positionH>
            <wp:positionV relativeFrom="paragraph">
              <wp:posOffset>290457</wp:posOffset>
            </wp:positionV>
            <wp:extent cx="2334671" cy="1960282"/>
            <wp:effectExtent l="19050" t="0" r="8479" b="0"/>
            <wp:wrapNone/>
            <wp:docPr id="28" name="Immagine 5" descr="Le principali definizioni stradali | Manuale Patente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principali definizioni stradali | Manuale Patente 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71" cy="19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62" w:rsidRPr="00513962">
        <w:rPr>
          <w:noProof/>
        </w:rPr>
        <w:pict>
          <v:rect id="_x0000_s1043" style="position:absolute;left:0;text-align:left;margin-left:115.45pt;margin-top:25.15pt;width:235.35pt;height:22.3pt;z-index:251675648;mso-position-horizontal-relative:text;mso-position-vertical-relative:text" strokecolor="#0f243e [1615]" strokeweight=".5pt">
            <v:textbox style="mso-next-textbox:#_x0000_s1043">
              <w:txbxContent>
                <w:p w:rsidR="00EF6CC6" w:rsidRPr="00EF6CC6" w:rsidRDefault="00790971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UTILIZZA L’ATTRAVERSAMENTO PEDONALE</w:t>
                  </w: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41" style="position:absolute;left:0;text-align:left;margin-left:-.9pt;margin-top:25.15pt;width:110.6pt;height:22.3pt;z-index:251673600;mso-position-horizontal-relative:text;mso-position-vertical-relative:text" strokecolor="black [3213]" strokeweight=".5pt">
            <v:textbox style="mso-next-textbox:#_x0000_s1041">
              <w:txbxContent>
                <w:p w:rsidR="00EF6CC6" w:rsidRPr="00EF6CC6" w:rsidRDefault="00EF6CC6" w:rsidP="00EF6CC6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45" style="position:absolute;left:0;text-align:left;margin-left:115.5pt;margin-top:55.65pt;width:235.3pt;height:22.3pt;z-index:251677696;mso-position-horizontal-relative:text;mso-position-vertical-relative:text" strokecolor="#0f243e [1615]" strokeweight=".5pt">
            <v:textbox style="mso-next-textbox:#_x0000_s1045">
              <w:txbxContent>
                <w:p w:rsidR="00EF6CC6" w:rsidRPr="00EF6CC6" w:rsidRDefault="00790971" w:rsidP="00EF6CC6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CAMMINA SUL MACIAPIEDE</w:t>
                  </w: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5" style="position:absolute;left:0;text-align:left;margin-left:-.9pt;margin-top:86.65pt;width:110.6pt;height:22.3pt;z-index:251715584;mso-position-horizontal-relative:text;mso-position-vertical-relative:text" strokecolor="black [3213]" strokeweight=".5pt">
            <v:textbox style="mso-next-textbox:#_x0000_s1065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1" style="position:absolute;left:0;text-align:left;margin-left:115.5pt;margin-top:86.65pt;width:235.3pt;height:22.3pt;z-index:251711488;mso-position-horizontal-relative:text;mso-position-vertical-relative:text" strokecolor="#0f243e [1615]" strokeweight=".5pt">
            <v:textbox style="mso-next-textbox:#_x0000_s1061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UTILIZZA LA PISTA CICLABILE</w:t>
                  </w: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6" style="position:absolute;left:0;text-align:left;margin-left:-.9pt;margin-top:116.95pt;width:110.6pt;height:22.3pt;z-index:251716608;mso-position-horizontal-relative:text;mso-position-vertical-relative:text" strokecolor="black [3213]" strokeweight=".5pt">
            <v:textbox style="mso-next-textbox:#_x0000_s1066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2" style="position:absolute;left:0;text-align:left;margin-left:115.45pt;margin-top:116.95pt;width:235.3pt;height:22.3pt;z-index:251712512;mso-position-horizontal-relative:text;mso-position-vertical-relative:text" strokecolor="#0f243e [1615]" strokeweight=".5pt">
            <v:textbox style="mso-next-textbox:#_x0000_s1062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UTILIZZA L’ATTRAVERSAMENTO CICLOPEDONALE</w:t>
                  </w: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7" style="position:absolute;left:0;text-align:left;margin-left:-.9pt;margin-top:146.4pt;width:110.6pt;height:22.3pt;z-index:251717632;mso-position-horizontal-relative:text;mso-position-vertical-relative:text" strokecolor="black [3213]" strokeweight=".5pt">
            <v:textbox style="mso-next-textbox:#_x0000_s1067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  <w:r w:rsidR="00513962" w:rsidRPr="00513962">
        <w:rPr>
          <w:noProof/>
        </w:rPr>
        <w:pict>
          <v:rect id="_x0000_s1063" style="position:absolute;left:0;text-align:left;margin-left:115.45pt;margin-top:146.4pt;width:235.3pt;height:22.3pt;z-index:251713536;mso-position-horizontal-relative:text;mso-position-vertical-relative:text" strokecolor="#0f243e [1615]" strokeweight=".5pt">
            <v:textbox style="mso-next-textbox:#_x0000_s1063">
              <w:txbxContent>
                <w:p w:rsidR="00790971" w:rsidRPr="00EF6CC6" w:rsidRDefault="00CF2DA5" w:rsidP="00CF2DA5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UTILIZZA LA BANCHINA</w:t>
                  </w:r>
                </w:p>
              </w:txbxContent>
            </v:textbox>
          </v:rect>
        </w:pict>
      </w:r>
      <w:r w:rsidR="00790971" w:rsidRPr="00F708A4">
        <w:rPr>
          <w:color w:val="0F243E" w:themeColor="text2" w:themeShade="80"/>
        </w:rPr>
        <w:t>PEDONE</w:t>
      </w:r>
      <w:r w:rsidR="00F708A4">
        <w:rPr>
          <w:color w:val="0F243E" w:themeColor="text2" w:themeShade="80"/>
        </w:rPr>
        <w:t>.</w:t>
      </w:r>
      <w:r w:rsidR="00790971" w:rsidRPr="00F708A4">
        <w:rPr>
          <w:color w:val="0F243E" w:themeColor="text2" w:themeShade="80"/>
        </w:rPr>
        <w:t xml:space="preserve"> CICLISTA</w:t>
      </w:r>
      <w:r w:rsidR="00F708A4">
        <w:rPr>
          <w:color w:val="0F243E" w:themeColor="text2" w:themeShade="80"/>
        </w:rPr>
        <w:t xml:space="preserve"> O AUTOVETTURA</w:t>
      </w:r>
      <w:r w:rsidR="00790971" w:rsidRPr="00F708A4">
        <w:rPr>
          <w:color w:val="0F243E" w:themeColor="text2" w:themeShade="80"/>
        </w:rPr>
        <w:t>?</w:t>
      </w:r>
      <w:r w:rsidR="00F708A4">
        <w:rPr>
          <w:color w:val="0F243E" w:themeColor="text2" w:themeShade="80"/>
        </w:rPr>
        <w:t xml:space="preserve"> INSERISCI LA PAROLA NELLA HIUSTACASELLA E COLLEGA</w:t>
      </w:r>
    </w:p>
    <w:p w:rsidR="00C94E36" w:rsidRDefault="00C94E36">
      <w:pPr>
        <w:rPr>
          <w:color w:val="0F243E" w:themeColor="text2" w:themeShade="80"/>
        </w:rPr>
      </w:pPr>
    </w:p>
    <w:p w:rsidR="00C94E36" w:rsidRDefault="00513962">
      <w:r>
        <w:rPr>
          <w:noProof/>
        </w:rPr>
        <w:pict>
          <v:rect id="_x0000_s1064" style="position:absolute;margin-left:-.9pt;margin-top:4.75pt;width:110.6pt;height:22.3pt;z-index:251714560" strokecolor="black [3213]" strokeweight=".5pt">
            <v:textbox style="mso-next-textbox:#_x0000_s1064">
              <w:txbxContent>
                <w:p w:rsidR="00790971" w:rsidRPr="00EF6CC6" w:rsidRDefault="00790971" w:rsidP="00790971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</w:p>
    <w:p w:rsidR="002D33BB" w:rsidRDefault="002D33BB"/>
    <w:p w:rsidR="002D33BB" w:rsidRDefault="002D33BB"/>
    <w:p w:rsidR="002D33BB" w:rsidRDefault="002D33BB"/>
    <w:p w:rsidR="002D33BB" w:rsidRDefault="00513962">
      <w:r>
        <w:rPr>
          <w:noProof/>
        </w:rPr>
        <w:pict>
          <v:rect id="_x0000_s1069" style="position:absolute;margin-left:115.45pt;margin-top:23.8pt;width:235.3pt;height:22.3pt;z-index:251719680" strokecolor="#0f243e [1615]" strokeweight=".5pt">
            <v:textbox style="mso-next-textbox:#_x0000_s1069">
              <w:txbxContent>
                <w:p w:rsidR="00F708A4" w:rsidRPr="00EF6CC6" w:rsidRDefault="00F708A4" w:rsidP="00F708A4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UTILIZZA LA CARREGGIATA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-.9pt;margin-top:23.8pt;width:110.6pt;height:22.3pt;z-index:251720704" strokecolor="black [3213]" strokeweight=".5pt">
            <v:textbox style="mso-next-textbox:#_x0000_s1070">
              <w:txbxContent>
                <w:p w:rsidR="00F708A4" w:rsidRPr="00EF6CC6" w:rsidRDefault="00F708A4" w:rsidP="00F708A4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</w:txbxContent>
            </v:textbox>
          </v:rect>
        </w:pict>
      </w:r>
    </w:p>
    <w:p w:rsidR="002D33BB" w:rsidRDefault="002D33BB"/>
    <w:p w:rsidR="00F708A4" w:rsidRDefault="00F708A4" w:rsidP="00F708A4">
      <w:pPr>
        <w:pStyle w:val="Paragrafoelenco"/>
      </w:pPr>
    </w:p>
    <w:p w:rsidR="002D33BB" w:rsidRDefault="0010465B" w:rsidP="00F708A4">
      <w:pPr>
        <w:pStyle w:val="Paragrafoelenco"/>
        <w:numPr>
          <w:ilvl w:val="0"/>
          <w:numId w:val="2"/>
        </w:numPr>
      </w:pPr>
      <w:r>
        <w:t>D</w:t>
      </w:r>
      <w:r w:rsidR="0026529A">
        <w:t xml:space="preserve">OPO AVER GUARDATO LA VIDEOLEZIONE COLORA SOLO LE PARTI </w:t>
      </w:r>
      <w:r w:rsidR="00C632CA">
        <w:t>DELLA STRADA CHE UTILIZZA UN PEDONE</w:t>
      </w:r>
    </w:p>
    <w:p w:rsidR="002D33BB" w:rsidRDefault="00513962">
      <w:r>
        <w:rPr>
          <w:noProof/>
        </w:rPr>
        <w:pict>
          <v:rect id="_x0000_s1058" style="position:absolute;margin-left:276.65pt;margin-top:7.25pt;width:177.55pt;height:21.9pt;z-index:251688960" strokecolor="#0f243e [1615]" strokeweight=".5pt">
            <v:textbox style="mso-next-textbox:#_x0000_s1058">
              <w:txbxContent>
                <w:p w:rsidR="0010465B" w:rsidRPr="00EF6CC6" w:rsidRDefault="00C632CA" w:rsidP="0010465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ATTRAVERSAMENTO PEDONALE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42.4pt;margin-top:7.25pt;width:110.6pt;height:21.9pt;z-index:251682816" strokecolor="#0f243e [1615]" strokeweight=".5pt">
            <v:textbox style="mso-next-textbox:#_x0000_s1052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MARCIAPIEDE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0.85pt;margin-top:7.25pt;width:110.6pt;height:21.9pt;z-index:251680768" strokecolor="#0f243e [1615]" strokeweight=".5pt">
            <v:textbox style="mso-next-textbox:#_x0000_s1050">
              <w:txbxContent>
                <w:p w:rsidR="002D33BB" w:rsidRPr="00EF6CC6" w:rsidRDefault="00C632CA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PISTA CICLABILE</w:t>
                  </w:r>
                </w:p>
              </w:txbxContent>
            </v:textbox>
          </v:rect>
        </w:pict>
      </w:r>
    </w:p>
    <w:p w:rsidR="002D33BB" w:rsidRDefault="00513962">
      <w:r>
        <w:rPr>
          <w:noProof/>
        </w:rPr>
        <w:pict>
          <v:rect id="_x0000_s1051" style="position:absolute;margin-left:28pt;margin-top:15.65pt;width:110.6pt;height:21.9pt;z-index:251681792" strokecolor="#0f243e [1615]" strokeweight=".5pt">
            <v:textbox style="mso-next-textbox:#_x0000_s1051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CARREGGIATA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55.2pt;margin-top:15.65pt;width:195.6pt;height:21.9pt;z-index:251685888" strokecolor="#0f243e [1615]" strokeweight=".5pt">
            <v:textbox style="mso-next-textbox:#_x0000_s1055">
              <w:txbxContent>
                <w:p w:rsidR="002D33BB" w:rsidRPr="00EF6CC6" w:rsidRDefault="00C632CA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ATTRAVERSAMENTO CICLPEDONALE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387.25pt;margin-top:15.65pt;width:110.6pt;height:21.9pt;z-index:251683840" strokecolor="#0f243e [1615]" strokeweight=".5pt">
            <v:textbox style="mso-next-textbox:#_x0000_s1053">
              <w:txbxContent>
                <w:p w:rsidR="002D33BB" w:rsidRPr="00EF6CC6" w:rsidRDefault="002D33BB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PISTA CICLABILE</w:t>
                  </w:r>
                </w:p>
              </w:txbxContent>
            </v:textbox>
          </v:rect>
        </w:pict>
      </w:r>
    </w:p>
    <w:p w:rsidR="0010465B" w:rsidRDefault="00513962">
      <w:r>
        <w:rPr>
          <w:noProof/>
        </w:rPr>
        <w:pict>
          <v:rect id="_x0000_s1056" style="position:absolute;margin-left:213.55pt;margin-top:22.45pt;width:121.6pt;height:21.9pt;z-index:251686912" strokecolor="#0f243e [1615]" strokeweight=".5pt">
            <v:textbox style="mso-next-textbox:#_x0000_s1056">
              <w:txbxContent>
                <w:p w:rsidR="00C632CA" w:rsidRPr="00EF6CC6" w:rsidRDefault="00C632CA" w:rsidP="00C632CA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 xml:space="preserve">CORSIA </w:t>
                  </w:r>
                  <w:proofErr w:type="spellStart"/>
                  <w:r>
                    <w:rPr>
                      <w:color w:val="0F243E" w:themeColor="text2" w:themeShade="80"/>
                    </w:rPr>
                    <w:t>DI</w:t>
                  </w:r>
                  <w:proofErr w:type="spellEnd"/>
                  <w:r>
                    <w:rPr>
                      <w:color w:val="0F243E" w:themeColor="text2" w:themeShade="80"/>
                    </w:rPr>
                    <w:t xml:space="preserve"> MARCIA</w:t>
                  </w:r>
                </w:p>
                <w:p w:rsidR="002D33BB" w:rsidRPr="00C632CA" w:rsidRDefault="002D33BB" w:rsidP="00C632CA"/>
              </w:txbxContent>
            </v:textbox>
          </v:rect>
        </w:pict>
      </w:r>
      <w:r>
        <w:rPr>
          <w:noProof/>
        </w:rPr>
        <w:pict>
          <v:rect id="_x0000_s1059" style="position:absolute;margin-left:355.2pt;margin-top:22.45pt;width:164.1pt;height:21.9pt;z-index:251689984" strokecolor="#0f243e [1615]" strokeweight=".5pt">
            <v:textbox style="mso-next-textbox:#_x0000_s1059">
              <w:txbxContent>
                <w:p w:rsidR="0010465B" w:rsidRPr="00EF6CC6" w:rsidRDefault="00C632CA" w:rsidP="0010465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ATTRAVERSAMENTO CICLABILE</w:t>
                  </w:r>
                </w:p>
              </w:txbxContent>
            </v:textbox>
          </v:rect>
        </w:pict>
      </w:r>
    </w:p>
    <w:p w:rsidR="0010465B" w:rsidRDefault="00513962">
      <w:r>
        <w:rPr>
          <w:noProof/>
        </w:rPr>
        <w:pict>
          <v:rect id="_x0000_s1057" style="position:absolute;margin-left:59.65pt;margin-top:.3pt;width:110.6pt;height:21.9pt;z-index:251687936" strokecolor="#0f243e [1615]" strokeweight=".5pt">
            <v:textbox style="mso-next-textbox:#_x0000_s1057">
              <w:txbxContent>
                <w:p w:rsidR="002D33BB" w:rsidRPr="00EF6CC6" w:rsidRDefault="00C632CA" w:rsidP="002D33BB">
                  <w:pPr>
                    <w:jc w:val="center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</w:rPr>
                    <w:t>BANCHINA</w:t>
                  </w:r>
                </w:p>
              </w:txbxContent>
            </v:textbox>
          </v:rect>
        </w:pict>
      </w:r>
    </w:p>
    <w:p w:rsidR="00C94E36" w:rsidRDefault="00C94E36"/>
    <w:p w:rsidR="0010465B" w:rsidRDefault="0010465B" w:rsidP="00F708A4">
      <w:pPr>
        <w:pStyle w:val="Paragrafoelenco"/>
        <w:numPr>
          <w:ilvl w:val="0"/>
          <w:numId w:val="2"/>
        </w:numPr>
      </w:pPr>
      <w:r>
        <w:t>C</w:t>
      </w:r>
      <w:r w:rsidR="0026529A">
        <w:t xml:space="preserve">OMPLETA LA FRASE AIUTANDOTI CON </w:t>
      </w:r>
      <w:r w:rsidR="00C632CA" w:rsidRPr="00F708A4">
        <w:rPr>
          <w:u w:val="single"/>
        </w:rPr>
        <w:t>ALCUNE</w:t>
      </w:r>
      <w:r w:rsidR="00C632CA">
        <w:t xml:space="preserve"> DEL</w:t>
      </w:r>
      <w:r w:rsidR="0026529A">
        <w:t>LE PAROLE CHE TI VENGONO SUGGERITE</w:t>
      </w:r>
      <w:r w:rsidR="008602CA">
        <w:t>:</w:t>
      </w:r>
    </w:p>
    <w:p w:rsidR="0010465B" w:rsidRPr="008602CA" w:rsidRDefault="00C632CA" w:rsidP="008602CA">
      <w:pPr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veicolo - </w:t>
      </w:r>
      <w:r w:rsidR="008602CA" w:rsidRPr="008602CA">
        <w:rPr>
          <w:color w:val="0F243E" w:themeColor="text2" w:themeShade="80"/>
        </w:rPr>
        <w:t xml:space="preserve">sguardi </w:t>
      </w:r>
      <w:r w:rsidR="00C57582">
        <w:rPr>
          <w:color w:val="0F243E" w:themeColor="text2" w:themeShade="80"/>
        </w:rPr>
        <w:t>–</w:t>
      </w:r>
      <w:r w:rsidR="008602CA" w:rsidRPr="008602CA">
        <w:rPr>
          <w:color w:val="0F243E" w:themeColor="text2" w:themeShade="80"/>
        </w:rPr>
        <w:t xml:space="preserve"> </w:t>
      </w:r>
      <w:r w:rsidR="00C57582">
        <w:rPr>
          <w:color w:val="0F243E" w:themeColor="text2" w:themeShade="80"/>
        </w:rPr>
        <w:t xml:space="preserve">pedalare - </w:t>
      </w:r>
      <w:r w:rsidR="008602CA" w:rsidRPr="008602CA">
        <w:rPr>
          <w:color w:val="0F243E" w:themeColor="text2" w:themeShade="80"/>
        </w:rPr>
        <w:t xml:space="preserve">sinistra – </w:t>
      </w:r>
      <w:r>
        <w:rPr>
          <w:color w:val="0F243E" w:themeColor="text2" w:themeShade="80"/>
        </w:rPr>
        <w:t>ospedale -</w:t>
      </w:r>
      <w:r w:rsidR="008602CA" w:rsidRPr="008602CA">
        <w:rPr>
          <w:color w:val="0F243E" w:themeColor="text2" w:themeShade="80"/>
        </w:rPr>
        <w:t xml:space="preserve">quattro – rischi </w:t>
      </w:r>
      <w:r>
        <w:rPr>
          <w:color w:val="0F243E" w:themeColor="text2" w:themeShade="80"/>
        </w:rPr>
        <w:t xml:space="preserve">–passeggiata - </w:t>
      </w:r>
      <w:r w:rsidR="008602CA" w:rsidRPr="008602CA">
        <w:rPr>
          <w:color w:val="0F243E" w:themeColor="text2" w:themeShade="80"/>
        </w:rPr>
        <w:t xml:space="preserve">destra – </w:t>
      </w:r>
      <w:r>
        <w:rPr>
          <w:color w:val="0F243E" w:themeColor="text2" w:themeShade="80"/>
        </w:rPr>
        <w:t xml:space="preserve">polizia locale - caduta - </w:t>
      </w:r>
      <w:r w:rsidR="008602CA" w:rsidRPr="008602CA">
        <w:rPr>
          <w:color w:val="0F243E" w:themeColor="text2" w:themeShade="80"/>
        </w:rPr>
        <w:t xml:space="preserve">pedone – destra – regola - sinistra </w:t>
      </w:r>
      <w:r>
        <w:rPr>
          <w:color w:val="0F243E" w:themeColor="text2" w:themeShade="80"/>
        </w:rPr>
        <w:t>–</w:t>
      </w:r>
      <w:r w:rsidR="008602CA" w:rsidRPr="008602CA">
        <w:rPr>
          <w:color w:val="0F243E" w:themeColor="text2" w:themeShade="80"/>
        </w:rPr>
        <w:t xml:space="preserve"> veicoli</w:t>
      </w:r>
      <w:r>
        <w:rPr>
          <w:color w:val="0F243E" w:themeColor="text2" w:themeShade="80"/>
        </w:rPr>
        <w:t xml:space="preserve"> – ferito – incidente stradale – marciapiede </w:t>
      </w:r>
      <w:r w:rsidR="00C57582">
        <w:rPr>
          <w:color w:val="0F243E" w:themeColor="text2" w:themeShade="80"/>
        </w:rPr>
        <w:t>–</w:t>
      </w:r>
      <w:r>
        <w:rPr>
          <w:color w:val="0F243E" w:themeColor="text2" w:themeShade="80"/>
        </w:rPr>
        <w:t xml:space="preserve"> </w:t>
      </w:r>
      <w:r w:rsidR="00C57582">
        <w:rPr>
          <w:color w:val="0F243E" w:themeColor="text2" w:themeShade="80"/>
        </w:rPr>
        <w:t>paura - attenzione</w:t>
      </w:r>
    </w:p>
    <w:p w:rsidR="008602CA" w:rsidRDefault="0010465B">
      <w:r>
        <w:t xml:space="preserve">Il ________________ </w:t>
      </w:r>
      <w:r w:rsidR="008602CA">
        <w:t xml:space="preserve">deve </w:t>
      </w:r>
      <w:r>
        <w:t>attraversa</w:t>
      </w:r>
      <w:r w:rsidR="008602CA">
        <w:t>re</w:t>
      </w:r>
      <w:r>
        <w:t xml:space="preserve"> guardando prima a </w:t>
      </w:r>
      <w:r w:rsidR="008602CA">
        <w:t>________________</w:t>
      </w:r>
      <w:r>
        <w:t xml:space="preserve">, poi a </w:t>
      </w:r>
      <w:r w:rsidR="008602CA">
        <w:t>________________</w:t>
      </w:r>
      <w:r>
        <w:t xml:space="preserve"> e, quando vede che i </w:t>
      </w:r>
      <w:r w:rsidR="008602CA">
        <w:t>________________</w:t>
      </w:r>
      <w:r>
        <w:t xml:space="preserve"> si sono ferm</w:t>
      </w:r>
      <w:r w:rsidR="008602CA">
        <w:t>ati inizia ad attraversare guar</w:t>
      </w:r>
      <w:r>
        <w:t xml:space="preserve">dando ancora a </w:t>
      </w:r>
      <w:r w:rsidR="008602CA">
        <w:t>________________</w:t>
      </w:r>
      <w:r>
        <w:t xml:space="preserve"> e </w:t>
      </w:r>
      <w:r w:rsidR="008602CA">
        <w:t>termina guardando</w:t>
      </w:r>
      <w:r>
        <w:t xml:space="preserve"> a </w:t>
      </w:r>
      <w:r w:rsidR="008602CA">
        <w:t>________________</w:t>
      </w:r>
      <w:r>
        <w:t xml:space="preserve">. </w:t>
      </w:r>
      <w:r w:rsidR="008602CA">
        <w:t>Se non vogliamo correre ________________ dobbiamo utilizzare la ________________ dei ________________ ________________.</w:t>
      </w:r>
    </w:p>
    <w:sectPr w:rsidR="008602CA" w:rsidSect="00CF2DA5">
      <w:pgSz w:w="11906" w:h="16838"/>
      <w:pgMar w:top="127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C84"/>
    <w:multiLevelType w:val="hybridMultilevel"/>
    <w:tmpl w:val="AEB60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7771"/>
    <w:multiLevelType w:val="hybridMultilevel"/>
    <w:tmpl w:val="2C5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compat>
    <w:useFELayout/>
  </w:compat>
  <w:rsids>
    <w:rsidRoot w:val="0017090B"/>
    <w:rsid w:val="00001535"/>
    <w:rsid w:val="0010465B"/>
    <w:rsid w:val="0017090B"/>
    <w:rsid w:val="00213040"/>
    <w:rsid w:val="0026529A"/>
    <w:rsid w:val="002D33BB"/>
    <w:rsid w:val="00321642"/>
    <w:rsid w:val="003A3E2B"/>
    <w:rsid w:val="004B70E4"/>
    <w:rsid w:val="00513962"/>
    <w:rsid w:val="0071296A"/>
    <w:rsid w:val="0071688C"/>
    <w:rsid w:val="00787C0B"/>
    <w:rsid w:val="00790971"/>
    <w:rsid w:val="008602CA"/>
    <w:rsid w:val="008D2F96"/>
    <w:rsid w:val="009F3E59"/>
    <w:rsid w:val="00BE0A28"/>
    <w:rsid w:val="00C57582"/>
    <w:rsid w:val="00C632CA"/>
    <w:rsid w:val="00C94E36"/>
    <w:rsid w:val="00CC79D9"/>
    <w:rsid w:val="00CF2DA5"/>
    <w:rsid w:val="00E7518F"/>
    <w:rsid w:val="00EC0955"/>
    <w:rsid w:val="00EF6CC6"/>
    <w:rsid w:val="00F708A4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9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2020-05-07T10:16:00Z</dcterms:created>
  <dcterms:modified xsi:type="dcterms:W3CDTF">2020-05-07T10:16:00Z</dcterms:modified>
</cp:coreProperties>
</file>